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EF4" w:rsidRPr="00CD5A0F" w:rsidRDefault="00734333" w:rsidP="00CD5A0F">
      <w:pPr>
        <w:bidi/>
        <w:rPr>
          <w:rFonts w:ascii="Canaro Book" w:hAnsi="Canaro Book" w:cs="Arial"/>
          <w:color w:val="70AD47" w:themeColor="accent6"/>
          <w:sz w:val="34"/>
          <w:szCs w:val="34"/>
          <w:rtl/>
        </w:rPr>
      </w:pPr>
      <w:r w:rsidRPr="00CD5A0F">
        <w:rPr>
          <w:rFonts w:ascii="Canaro Book" w:hAnsi="Canaro Book" w:cs="Arial" w:hint="cs"/>
          <w:color w:val="70AD47" w:themeColor="accent6"/>
          <w:sz w:val="34"/>
          <w:szCs w:val="34"/>
          <w:rtl/>
        </w:rPr>
        <w:t>النشرة 12.3</w:t>
      </w:r>
      <w:r w:rsidRPr="00CD5A0F">
        <w:rPr>
          <w:rFonts w:ascii="Canaro Book" w:hAnsi="Canaro Book" w:cs="Arial" w:hint="cs"/>
          <w:color w:val="70AD47" w:themeColor="accent6"/>
          <w:sz w:val="34"/>
          <w:szCs w:val="34"/>
          <w:rtl/>
        </w:rPr>
        <w:tab/>
        <w:t>نشاط استنتاج الخلاصة</w:t>
      </w:r>
    </w:p>
    <w:p w:rsidR="00734333" w:rsidRPr="00CD5A0F" w:rsidRDefault="00734333" w:rsidP="00CD5A0F">
      <w:pPr>
        <w:bidi/>
        <w:rPr>
          <w:rFonts w:ascii="Open Sans" w:hAnsi="Open Sans" w:cs="Arial"/>
          <w:bCs/>
          <w:sz w:val="24"/>
          <w:szCs w:val="24"/>
          <w:rtl/>
        </w:rPr>
      </w:pPr>
      <w:r w:rsidRPr="00CD5A0F">
        <w:rPr>
          <w:rFonts w:ascii="Open Sans" w:hAnsi="Open Sans" w:cs="Arial" w:hint="cs"/>
          <w:bCs/>
          <w:sz w:val="24"/>
          <w:szCs w:val="24"/>
          <w:rtl/>
        </w:rPr>
        <w:t>**يتم إكمال هذا الجزء بواسطة الميسّر**</w:t>
      </w:r>
    </w:p>
    <w:p w:rsidR="00734333" w:rsidRPr="00CD5A0F" w:rsidRDefault="00734333" w:rsidP="00CD5A0F">
      <w:pPr>
        <w:bidi/>
        <w:rPr>
          <w:rFonts w:ascii="Open Sans" w:hAnsi="Open Sans" w:cs="Arial"/>
          <w:bCs/>
          <w:sz w:val="24"/>
          <w:szCs w:val="24"/>
          <w:rtl/>
        </w:rPr>
      </w:pPr>
      <w:r w:rsidRPr="00CD5A0F">
        <w:rPr>
          <w:rFonts w:ascii="Open Sans" w:hAnsi="Open Sans" w:cs="Arial" w:hint="cs"/>
          <w:bCs/>
          <w:sz w:val="24"/>
          <w:szCs w:val="24"/>
          <w:rtl/>
        </w:rPr>
        <w:t>دراسة الحالة:</w:t>
      </w:r>
    </w:p>
    <w:p w:rsidR="00734333" w:rsidRPr="00CD5A0F" w:rsidRDefault="00734333" w:rsidP="00CD5A0F">
      <w:pPr>
        <w:pStyle w:val="ListParagraph"/>
        <w:numPr>
          <w:ilvl w:val="0"/>
          <w:numId w:val="6"/>
        </w:numPr>
        <w:bidi/>
        <w:spacing w:after="160" w:line="259" w:lineRule="auto"/>
        <w:rPr>
          <w:rFonts w:ascii="Open Sans" w:hAnsi="Open Sans" w:cs="Arial"/>
          <w:sz w:val="24"/>
          <w:szCs w:val="24"/>
          <w:rtl/>
        </w:rPr>
      </w:pPr>
      <w:r w:rsidRPr="00CD5A0F">
        <w:rPr>
          <w:rFonts w:ascii="Open Sans" w:hAnsi="Open Sans" w:cs="Arial" w:hint="cs"/>
          <w:sz w:val="24"/>
          <w:szCs w:val="24"/>
          <w:rtl/>
        </w:rPr>
        <w:t>المعلومات الديموغرافية للشخص الناجي (من هو الشخص -عمره وجنسه وعرقه وحالته من حيث اللجوء/النزوح داخلياً)</w:t>
      </w:r>
    </w:p>
    <w:p w:rsidR="00734333" w:rsidRPr="00CD5A0F" w:rsidRDefault="00734333" w:rsidP="00CD5A0F">
      <w:pPr>
        <w:pStyle w:val="ListParagraph"/>
        <w:numPr>
          <w:ilvl w:val="0"/>
          <w:numId w:val="6"/>
        </w:numPr>
        <w:bidi/>
        <w:spacing w:after="160" w:line="259" w:lineRule="auto"/>
        <w:rPr>
          <w:rFonts w:ascii="Open Sans" w:hAnsi="Open Sans" w:cs="Arial"/>
          <w:sz w:val="24"/>
          <w:szCs w:val="24"/>
          <w:rtl/>
        </w:rPr>
      </w:pPr>
      <w:r w:rsidRPr="00CD5A0F">
        <w:rPr>
          <w:rFonts w:ascii="Open Sans" w:hAnsi="Open Sans" w:cs="Arial" w:hint="cs"/>
          <w:sz w:val="24"/>
          <w:szCs w:val="24"/>
          <w:rtl/>
        </w:rPr>
        <w:t>الحالة المعيشية (أين يعيش الشخص؛ من يعيش معه)</w:t>
      </w:r>
    </w:p>
    <w:p w:rsidR="00734333" w:rsidRPr="00CD5A0F" w:rsidRDefault="00734333" w:rsidP="00CD5A0F">
      <w:pPr>
        <w:pStyle w:val="ListParagraph"/>
        <w:numPr>
          <w:ilvl w:val="0"/>
          <w:numId w:val="6"/>
        </w:numPr>
        <w:bidi/>
        <w:spacing w:after="160" w:line="259" w:lineRule="auto"/>
        <w:rPr>
          <w:rFonts w:ascii="Open Sans" w:hAnsi="Open Sans" w:cs="Arial"/>
          <w:sz w:val="24"/>
          <w:szCs w:val="24"/>
          <w:rtl/>
        </w:rPr>
      </w:pPr>
      <w:r w:rsidRPr="00CD5A0F">
        <w:rPr>
          <w:rFonts w:ascii="Open Sans" w:hAnsi="Open Sans" w:cs="Arial" w:hint="cs"/>
          <w:sz w:val="24"/>
          <w:szCs w:val="24"/>
          <w:rtl/>
        </w:rPr>
        <w:t>ماذا حدث (حادثة العنف المبني على النوع الاجتماعي التي وقعت، ومكان وقوعها، ومن هو مرتكبها، وإمكانية وصول المعتدي، وتكرارها)</w:t>
      </w:r>
    </w:p>
    <w:p w:rsidR="00734333" w:rsidRPr="00CD5A0F" w:rsidRDefault="00734333" w:rsidP="00CD5A0F">
      <w:pPr>
        <w:pStyle w:val="ListParagraph"/>
        <w:numPr>
          <w:ilvl w:val="0"/>
          <w:numId w:val="6"/>
        </w:numPr>
        <w:bidi/>
        <w:spacing w:after="160" w:line="259" w:lineRule="auto"/>
        <w:rPr>
          <w:rFonts w:ascii="Open Sans" w:hAnsi="Open Sans" w:cs="Arial"/>
          <w:sz w:val="24"/>
          <w:szCs w:val="24"/>
          <w:rtl/>
        </w:rPr>
      </w:pPr>
      <w:r w:rsidRPr="00CD5A0F">
        <w:rPr>
          <w:rFonts w:ascii="Open Sans" w:hAnsi="Open Sans" w:cs="Arial" w:hint="cs"/>
          <w:sz w:val="24"/>
          <w:szCs w:val="24"/>
          <w:rtl/>
        </w:rPr>
        <w:t>ما الاحتياجات الأساسية المتعلقة بالحادثة</w:t>
      </w:r>
    </w:p>
    <w:p w:rsidR="00734333" w:rsidRPr="00CD5A0F" w:rsidRDefault="00734333" w:rsidP="00CD5A0F">
      <w:pPr>
        <w:pStyle w:val="ListParagraph"/>
        <w:numPr>
          <w:ilvl w:val="0"/>
          <w:numId w:val="6"/>
        </w:numPr>
        <w:bidi/>
        <w:spacing w:after="160" w:line="259" w:lineRule="auto"/>
        <w:rPr>
          <w:rFonts w:ascii="Open Sans" w:hAnsi="Open Sans" w:cs="Arial"/>
          <w:sz w:val="24"/>
          <w:szCs w:val="24"/>
          <w:rtl/>
        </w:rPr>
      </w:pPr>
      <w:r w:rsidRPr="00CD5A0F">
        <w:rPr>
          <w:rFonts w:ascii="Open Sans" w:hAnsi="Open Sans" w:cs="Arial" w:hint="cs"/>
          <w:sz w:val="24"/>
          <w:szCs w:val="24"/>
          <w:rtl/>
        </w:rPr>
        <w:t>كيف وصل الشخص إلى خدماتك</w:t>
      </w:r>
    </w:p>
    <w:p w:rsidR="00734333" w:rsidRPr="00CD5A0F" w:rsidRDefault="00734333" w:rsidP="00CD5A0F">
      <w:pPr>
        <w:pStyle w:val="ListParagraph"/>
        <w:numPr>
          <w:ilvl w:val="0"/>
          <w:numId w:val="6"/>
        </w:numPr>
        <w:bidi/>
        <w:spacing w:after="160" w:line="259" w:lineRule="auto"/>
        <w:rPr>
          <w:rFonts w:ascii="Open Sans" w:hAnsi="Open Sans" w:cs="Arial"/>
          <w:sz w:val="24"/>
          <w:szCs w:val="24"/>
          <w:rtl/>
        </w:rPr>
      </w:pPr>
      <w:r w:rsidRPr="00CD5A0F">
        <w:rPr>
          <w:rFonts w:ascii="Open Sans" w:hAnsi="Open Sans" w:cs="Arial" w:hint="cs"/>
          <w:sz w:val="24"/>
          <w:szCs w:val="24"/>
          <w:rtl/>
        </w:rPr>
        <w:t>أي شيء آخر مهم لفهم السياق أو الحالة</w:t>
      </w:r>
    </w:p>
    <w:p w:rsidR="00525370" w:rsidRPr="00CD5A0F" w:rsidRDefault="00525370" w:rsidP="00CD5A0F">
      <w:pPr>
        <w:bidi/>
        <w:spacing w:after="160" w:line="259" w:lineRule="auto"/>
        <w:rPr>
          <w:rFonts w:ascii="Open Sans" w:hAnsi="Open Sans" w:cs="Open Sans"/>
          <w:sz w:val="24"/>
          <w:szCs w:val="24"/>
        </w:rPr>
      </w:pPr>
    </w:p>
    <w:p w:rsidR="00525370" w:rsidRPr="00CD5A0F" w:rsidRDefault="00525370" w:rsidP="00CD5A0F">
      <w:pPr>
        <w:bidi/>
        <w:spacing w:after="160" w:line="259" w:lineRule="auto"/>
        <w:rPr>
          <w:rFonts w:ascii="Open Sans" w:hAnsi="Open Sans" w:cs="Arial"/>
          <w:bCs/>
          <w:sz w:val="24"/>
          <w:szCs w:val="24"/>
          <w:rtl/>
        </w:rPr>
      </w:pPr>
      <w:r w:rsidRPr="00CD5A0F">
        <w:rPr>
          <w:rFonts w:ascii="Open Sans" w:hAnsi="Open Sans" w:cs="Arial" w:hint="cs"/>
          <w:bCs/>
          <w:sz w:val="24"/>
          <w:szCs w:val="24"/>
          <w:rtl/>
        </w:rPr>
        <w:t>ملاحظة:</w:t>
      </w:r>
      <w:r w:rsidR="00CD5A0F">
        <w:rPr>
          <w:rFonts w:ascii="Open Sans" w:hAnsi="Open Sans" w:cs="Arial" w:hint="cs"/>
          <w:bCs/>
          <w:sz w:val="24"/>
          <w:szCs w:val="24"/>
          <w:rtl/>
        </w:rPr>
        <w:t xml:space="preserve"> </w:t>
      </w:r>
      <w:r w:rsidRPr="00CD5A0F">
        <w:rPr>
          <w:rFonts w:ascii="Open Sans" w:hAnsi="Open Sans" w:cs="Arial" w:hint="cs"/>
          <w:bCs/>
          <w:sz w:val="24"/>
          <w:szCs w:val="24"/>
          <w:rtl/>
        </w:rPr>
        <w:t>إذا كنت تُضمن محتوى الخيارات بشأن تقييم مخاطر الانتحار، فقم بتضمين أن الناجية تعبر عن أفكار انتحارية في</w:t>
      </w:r>
      <w:r w:rsidR="00CD5A0F">
        <w:rPr>
          <w:rFonts w:ascii="Open Sans" w:hAnsi="Open Sans" w:cs="Arial" w:hint="cs"/>
          <w:bCs/>
          <w:sz w:val="24"/>
          <w:szCs w:val="24"/>
          <w:rtl/>
        </w:rPr>
        <w:t xml:space="preserve"> </w:t>
      </w:r>
      <w:r w:rsidRPr="00CD5A0F">
        <w:rPr>
          <w:rFonts w:ascii="Open Sans" w:hAnsi="Open Sans" w:cs="Arial" w:hint="cs"/>
          <w:bCs/>
          <w:sz w:val="24"/>
          <w:szCs w:val="24"/>
          <w:rtl/>
        </w:rPr>
        <w:t>لعب الأدوار - يُتوقع أن الشخص الذي يجري التقييم النفسي والاجتماعي يقوم بتضمين تقييم مخاطر الانتحار.</w:t>
      </w:r>
      <w:r w:rsidR="00CD5A0F">
        <w:rPr>
          <w:rFonts w:ascii="Open Sans" w:hAnsi="Open Sans" w:cs="Arial" w:hint="cs"/>
          <w:bCs/>
          <w:sz w:val="24"/>
          <w:szCs w:val="24"/>
          <w:rtl/>
        </w:rPr>
        <w:t xml:space="preserve"> </w:t>
      </w:r>
    </w:p>
    <w:p w:rsidR="00734333" w:rsidRPr="00CD5A0F" w:rsidRDefault="00734333" w:rsidP="00CD5A0F">
      <w:pPr>
        <w:bidi/>
        <w:spacing w:after="160" w:line="259" w:lineRule="auto"/>
        <w:rPr>
          <w:rFonts w:ascii="Open Sans" w:hAnsi="Open Sans" w:cs="Arial"/>
          <w:b/>
          <w:sz w:val="24"/>
          <w:szCs w:val="24"/>
          <w:rtl/>
        </w:rPr>
      </w:pPr>
      <w:r w:rsidRPr="00CD5A0F">
        <w:rPr>
          <w:rFonts w:hint="cs"/>
          <w:sz w:val="24"/>
          <w:szCs w:val="24"/>
          <w:rtl/>
        </w:rPr>
        <w:br w:type="page"/>
      </w:r>
    </w:p>
    <w:p w:rsidR="0014597D" w:rsidRPr="00CD5A0F" w:rsidRDefault="00B73DE2" w:rsidP="00CD5A0F">
      <w:pPr>
        <w:bidi/>
        <w:rPr>
          <w:rFonts w:ascii="Open Sans" w:hAnsi="Open Sans" w:cs="Arial"/>
          <w:bCs/>
          <w:sz w:val="24"/>
          <w:szCs w:val="24"/>
          <w:rtl/>
        </w:rPr>
      </w:pPr>
      <w:r w:rsidRPr="00CD5A0F">
        <w:rPr>
          <w:rFonts w:ascii="Open Sans" w:hAnsi="Open Sans" w:cs="Arial" w:hint="cs"/>
          <w:bCs/>
          <w:sz w:val="24"/>
          <w:szCs w:val="24"/>
          <w:rtl/>
        </w:rPr>
        <w:lastRenderedPageBreak/>
        <w:t>التقييم: احتياجات الصحة</w:t>
      </w:r>
    </w:p>
    <w:p w:rsidR="00B02137" w:rsidRPr="00CD5A0F" w:rsidRDefault="00B02137" w:rsidP="00CD5A0F">
      <w:pPr>
        <w:bidi/>
        <w:rPr>
          <w:rFonts w:ascii="Open Sans" w:hAnsi="Open Sans" w:cs="Arial"/>
          <w:iCs/>
          <w:sz w:val="24"/>
          <w:szCs w:val="24"/>
          <w:rtl/>
        </w:rPr>
      </w:pPr>
      <w:r w:rsidRPr="00CD5A0F">
        <w:rPr>
          <w:rFonts w:ascii="Open Sans" w:hAnsi="Open Sans" w:cs="Arial" w:hint="cs"/>
          <w:iCs/>
          <w:sz w:val="24"/>
          <w:szCs w:val="24"/>
          <w:rtl/>
        </w:rPr>
        <w:t>سوف تقوم بإجراء تقييم صحي للناجية. استخدم الأسئلة أدناه لتقييم الاحتياجات المتعلقة بالصحة من خلال الاستماع أولاً إلى قصة الناجية وطرح أسئلة المتابعة حسب الحاجة. وبمجرد قيامك بالتقييم، يمكنك تحديد مستوى الاحتياجات الملحة والمحتملة التي تجب معالجتها.</w:t>
      </w:r>
    </w:p>
    <w:p w:rsidR="00B02137" w:rsidRPr="00CD5A0F" w:rsidRDefault="00B02137" w:rsidP="00CD5A0F">
      <w:pPr>
        <w:pStyle w:val="ListParagraph"/>
        <w:numPr>
          <w:ilvl w:val="0"/>
          <w:numId w:val="1"/>
        </w:numPr>
        <w:bidi/>
        <w:rPr>
          <w:rFonts w:ascii="Open Sans" w:hAnsi="Open Sans" w:cs="Arial"/>
          <w:sz w:val="24"/>
          <w:szCs w:val="24"/>
          <w:rtl/>
        </w:rPr>
      </w:pPr>
      <w:r w:rsidRPr="00CD5A0F">
        <w:rPr>
          <w:rFonts w:ascii="Open Sans" w:hAnsi="Open Sans" w:cs="Arial" w:hint="cs"/>
          <w:sz w:val="24"/>
          <w:szCs w:val="24"/>
          <w:rtl/>
        </w:rPr>
        <w:t>هل تشير الناجية إلى مضاعفات طبية محتملة؟</w:t>
      </w:r>
    </w:p>
    <w:p w:rsidR="00B02137" w:rsidRPr="00CD5A0F" w:rsidRDefault="00B02137" w:rsidP="00CD5A0F">
      <w:pPr>
        <w:pStyle w:val="ListParagraph"/>
        <w:bidi/>
        <w:rPr>
          <w:rFonts w:ascii="Open Sans" w:hAnsi="Open Sans" w:cs="Open Sans"/>
          <w:sz w:val="24"/>
          <w:szCs w:val="24"/>
        </w:rPr>
      </w:pPr>
    </w:p>
    <w:p w:rsidR="00B02137" w:rsidRPr="00CD5A0F" w:rsidRDefault="00B02137" w:rsidP="00CD5A0F">
      <w:pPr>
        <w:pStyle w:val="ListParagraph"/>
        <w:bidi/>
        <w:rPr>
          <w:rFonts w:ascii="Open Sans" w:hAnsi="Open Sans" w:cs="Open Sans"/>
          <w:sz w:val="24"/>
          <w:szCs w:val="24"/>
        </w:rPr>
      </w:pPr>
    </w:p>
    <w:p w:rsidR="00B02137" w:rsidRPr="00CD5A0F" w:rsidRDefault="00B02137" w:rsidP="00CD5A0F">
      <w:pPr>
        <w:pStyle w:val="ListParagraph"/>
        <w:numPr>
          <w:ilvl w:val="0"/>
          <w:numId w:val="1"/>
        </w:numPr>
        <w:bidi/>
        <w:rPr>
          <w:rFonts w:ascii="Open Sans" w:hAnsi="Open Sans" w:cs="Arial"/>
          <w:sz w:val="24"/>
          <w:szCs w:val="24"/>
          <w:rtl/>
        </w:rPr>
      </w:pPr>
      <w:r w:rsidRPr="00CD5A0F">
        <w:rPr>
          <w:rFonts w:ascii="Open Sans" w:hAnsi="Open Sans" w:cs="Arial" w:hint="cs"/>
          <w:sz w:val="24"/>
          <w:szCs w:val="24"/>
          <w:rtl/>
        </w:rPr>
        <w:t>متى كان آخر حادث وما طبيعة الحادث؟</w:t>
      </w:r>
    </w:p>
    <w:p w:rsidR="00B02137" w:rsidRPr="00CD5A0F" w:rsidRDefault="00B02137" w:rsidP="00CD5A0F">
      <w:pPr>
        <w:bidi/>
        <w:rPr>
          <w:rFonts w:ascii="Open Sans" w:hAnsi="Open Sans" w:cs="Open Sans"/>
          <w:sz w:val="24"/>
          <w:szCs w:val="24"/>
        </w:rPr>
      </w:pPr>
    </w:p>
    <w:p w:rsidR="00B02137" w:rsidRPr="00CD5A0F" w:rsidRDefault="00B02137" w:rsidP="00CD5A0F">
      <w:pPr>
        <w:pStyle w:val="ListParagraph"/>
        <w:numPr>
          <w:ilvl w:val="0"/>
          <w:numId w:val="1"/>
        </w:numPr>
        <w:bidi/>
        <w:rPr>
          <w:rFonts w:ascii="Open Sans" w:hAnsi="Open Sans" w:cs="Arial"/>
          <w:sz w:val="24"/>
          <w:szCs w:val="24"/>
          <w:rtl/>
        </w:rPr>
      </w:pPr>
      <w:r w:rsidRPr="00CD5A0F">
        <w:rPr>
          <w:rFonts w:ascii="Open Sans" w:hAnsi="Open Sans" w:cs="Arial" w:hint="cs"/>
          <w:sz w:val="24"/>
          <w:szCs w:val="24"/>
          <w:rtl/>
        </w:rPr>
        <w:t>هل الناجية تعاني من ألم أو إصابات؟</w:t>
      </w:r>
    </w:p>
    <w:p w:rsidR="00B02137" w:rsidRPr="00CD5A0F" w:rsidRDefault="00B02137" w:rsidP="00CD5A0F">
      <w:pPr>
        <w:pStyle w:val="ListParagraph"/>
        <w:bidi/>
        <w:rPr>
          <w:rFonts w:ascii="Open Sans" w:hAnsi="Open Sans" w:cs="Open Sans"/>
          <w:sz w:val="24"/>
          <w:szCs w:val="24"/>
        </w:rPr>
      </w:pPr>
    </w:p>
    <w:p w:rsidR="00B02137" w:rsidRPr="00CD5A0F" w:rsidRDefault="00B02137" w:rsidP="00CD5A0F">
      <w:pPr>
        <w:pStyle w:val="ListParagraph"/>
        <w:bidi/>
        <w:rPr>
          <w:rFonts w:ascii="Open Sans" w:hAnsi="Open Sans" w:cs="Open Sans"/>
          <w:sz w:val="24"/>
          <w:szCs w:val="24"/>
        </w:rPr>
      </w:pPr>
    </w:p>
    <w:p w:rsidR="00B02137" w:rsidRPr="00CD5A0F" w:rsidRDefault="00B02137" w:rsidP="00CD5A0F">
      <w:pPr>
        <w:pStyle w:val="ListParagraph"/>
        <w:numPr>
          <w:ilvl w:val="0"/>
          <w:numId w:val="1"/>
        </w:numPr>
        <w:bidi/>
        <w:rPr>
          <w:rFonts w:ascii="Open Sans" w:hAnsi="Open Sans" w:cs="Arial"/>
          <w:sz w:val="24"/>
          <w:szCs w:val="24"/>
          <w:rtl/>
        </w:rPr>
      </w:pPr>
      <w:r w:rsidRPr="00CD5A0F">
        <w:rPr>
          <w:rFonts w:ascii="Open Sans" w:hAnsi="Open Sans" w:cs="Arial" w:hint="cs"/>
          <w:sz w:val="24"/>
          <w:szCs w:val="24"/>
          <w:rtl/>
        </w:rPr>
        <w:t>هل الناجية على استعداد لتلقي فحص طبي؟</w:t>
      </w:r>
    </w:p>
    <w:p w:rsidR="00B02137" w:rsidRPr="00CD5A0F" w:rsidRDefault="00B02137" w:rsidP="00CD5A0F">
      <w:pPr>
        <w:pStyle w:val="ListParagraph"/>
        <w:bidi/>
        <w:rPr>
          <w:rFonts w:ascii="Open Sans" w:hAnsi="Open Sans" w:cs="Open Sans"/>
          <w:sz w:val="24"/>
          <w:szCs w:val="24"/>
        </w:rPr>
      </w:pPr>
    </w:p>
    <w:p w:rsidR="00B02137" w:rsidRPr="00CD5A0F" w:rsidRDefault="00B02137" w:rsidP="00CD5A0F">
      <w:pPr>
        <w:pStyle w:val="ListParagraph"/>
        <w:bidi/>
        <w:rPr>
          <w:rFonts w:ascii="Open Sans" w:hAnsi="Open Sans" w:cs="Open Sans"/>
          <w:sz w:val="24"/>
          <w:szCs w:val="24"/>
        </w:rPr>
      </w:pPr>
    </w:p>
    <w:p w:rsidR="00B02137" w:rsidRPr="00CD5A0F" w:rsidRDefault="00B02137" w:rsidP="00CD5A0F">
      <w:pPr>
        <w:pStyle w:val="ListParagraph"/>
        <w:numPr>
          <w:ilvl w:val="0"/>
          <w:numId w:val="1"/>
        </w:numPr>
        <w:bidi/>
        <w:rPr>
          <w:rFonts w:ascii="Open Sans" w:hAnsi="Open Sans" w:cs="Arial"/>
          <w:sz w:val="24"/>
          <w:szCs w:val="24"/>
          <w:rtl/>
        </w:rPr>
      </w:pPr>
      <w:r w:rsidRPr="00CD5A0F">
        <w:rPr>
          <w:rFonts w:ascii="Open Sans" w:hAnsi="Open Sans" w:cs="Arial" w:hint="cs"/>
          <w:sz w:val="24"/>
          <w:szCs w:val="24"/>
          <w:rtl/>
        </w:rPr>
        <w:t>هل ترغب الناجية في تلقي المشورة في حالة الحمل؟</w:t>
      </w:r>
    </w:p>
    <w:p w:rsidR="00B02137" w:rsidRPr="00CD5A0F" w:rsidRDefault="00B02137" w:rsidP="00CD5A0F">
      <w:pPr>
        <w:pStyle w:val="ListParagraph"/>
        <w:bidi/>
        <w:rPr>
          <w:rFonts w:ascii="Open Sans" w:hAnsi="Open Sans" w:cs="Open Sans"/>
          <w:sz w:val="24"/>
          <w:szCs w:val="24"/>
        </w:rPr>
      </w:pPr>
    </w:p>
    <w:p w:rsidR="00B02137" w:rsidRPr="00CD5A0F" w:rsidRDefault="00B02137" w:rsidP="00CD5A0F">
      <w:pPr>
        <w:pStyle w:val="ListParagraph"/>
        <w:bidi/>
        <w:rPr>
          <w:rFonts w:ascii="Open Sans" w:hAnsi="Open Sans" w:cs="Open Sans"/>
          <w:sz w:val="24"/>
          <w:szCs w:val="24"/>
        </w:rPr>
      </w:pPr>
    </w:p>
    <w:p w:rsidR="00B02137" w:rsidRPr="00CD5A0F" w:rsidRDefault="00B02137" w:rsidP="00CD5A0F">
      <w:pPr>
        <w:pStyle w:val="ListParagraph"/>
        <w:numPr>
          <w:ilvl w:val="0"/>
          <w:numId w:val="1"/>
        </w:numPr>
        <w:bidi/>
        <w:rPr>
          <w:rFonts w:ascii="Open Sans" w:hAnsi="Open Sans" w:cs="Arial"/>
          <w:sz w:val="24"/>
          <w:szCs w:val="24"/>
          <w:rtl/>
        </w:rPr>
      </w:pPr>
      <w:r w:rsidRPr="00CD5A0F">
        <w:rPr>
          <w:rFonts w:ascii="Open Sans" w:hAnsi="Open Sans" w:cs="Arial" w:hint="cs"/>
          <w:sz w:val="24"/>
          <w:szCs w:val="24"/>
          <w:rtl/>
        </w:rPr>
        <w:t>هل ترغب الناجية في تلقي المشورة والاختبار لفيروس نقص المناعة البشرية/الأمراض المنقولة عن طريق الاتصال الجنسي؟</w:t>
      </w:r>
    </w:p>
    <w:p w:rsidR="00197FE8" w:rsidRPr="00CD5A0F" w:rsidRDefault="00EF4DA5" w:rsidP="00CD5A0F">
      <w:pPr>
        <w:pBdr>
          <w:bottom w:val="single" w:sz="4" w:space="1" w:color="auto"/>
        </w:pBdr>
        <w:bidi/>
        <w:rPr>
          <w:rFonts w:ascii="Open Sans" w:hAnsi="Open Sans" w:cs="Open Sans"/>
          <w:sz w:val="24"/>
          <w:szCs w:val="24"/>
        </w:rPr>
      </w:pPr>
    </w:p>
    <w:p w:rsidR="00B02137" w:rsidRPr="00CD5A0F" w:rsidRDefault="00B02137" w:rsidP="00CD5A0F">
      <w:pPr>
        <w:bidi/>
        <w:rPr>
          <w:rFonts w:ascii="Open Sans" w:hAnsi="Open Sans" w:cs="Arial"/>
          <w:sz w:val="24"/>
          <w:szCs w:val="24"/>
          <w:rtl/>
        </w:rPr>
      </w:pPr>
      <w:r w:rsidRPr="00CD5A0F">
        <w:rPr>
          <w:rFonts w:ascii="Open Sans" w:hAnsi="Open Sans" w:cs="Arial" w:hint="cs"/>
          <w:sz w:val="24"/>
          <w:szCs w:val="24"/>
          <w:rtl/>
        </w:rPr>
        <w:t>هل حددت أي احتياجات طارئة؟ إذا كان الأمر كذلك، فما هي؟</w:t>
      </w:r>
    </w:p>
    <w:p w:rsidR="00B02137" w:rsidRPr="00CD5A0F" w:rsidRDefault="00B02137" w:rsidP="00CD5A0F">
      <w:pPr>
        <w:bidi/>
        <w:rPr>
          <w:rFonts w:ascii="Open Sans" w:hAnsi="Open Sans" w:cs="Open Sans"/>
          <w:sz w:val="24"/>
          <w:szCs w:val="24"/>
        </w:rPr>
      </w:pPr>
    </w:p>
    <w:p w:rsidR="00B02137" w:rsidRPr="00CD5A0F" w:rsidRDefault="00B02137" w:rsidP="00CD5A0F">
      <w:pPr>
        <w:bidi/>
        <w:rPr>
          <w:rFonts w:ascii="Open Sans" w:hAnsi="Open Sans" w:cs="Arial"/>
          <w:sz w:val="24"/>
          <w:szCs w:val="24"/>
          <w:rtl/>
        </w:rPr>
      </w:pPr>
      <w:r w:rsidRPr="00CD5A0F">
        <w:rPr>
          <w:rFonts w:ascii="Open Sans" w:hAnsi="Open Sans" w:cs="Arial" w:hint="cs"/>
          <w:sz w:val="24"/>
          <w:szCs w:val="24"/>
          <w:rtl/>
        </w:rPr>
        <w:t>هل حددت احتياجات غير عاجلة؟ إذا كان الأمر كذلك، فما هي؟</w:t>
      </w:r>
    </w:p>
    <w:p w:rsidR="00CB5EF4" w:rsidRPr="00CD5A0F" w:rsidRDefault="00CB5EF4" w:rsidP="00CD5A0F">
      <w:pPr>
        <w:bidi/>
        <w:rPr>
          <w:rFonts w:ascii="Open Sans" w:hAnsi="Open Sans" w:cs="Open Sans"/>
          <w:sz w:val="24"/>
          <w:szCs w:val="24"/>
        </w:rPr>
      </w:pPr>
    </w:p>
    <w:p w:rsidR="00CB5EF4" w:rsidRPr="00CD5A0F" w:rsidRDefault="00CB5EF4" w:rsidP="00CD5A0F">
      <w:pPr>
        <w:bidi/>
        <w:rPr>
          <w:rFonts w:ascii="Open Sans" w:hAnsi="Open Sans" w:cs="Open Sans"/>
          <w:sz w:val="24"/>
          <w:szCs w:val="24"/>
        </w:rPr>
      </w:pPr>
    </w:p>
    <w:p w:rsidR="00CB5EF4" w:rsidRPr="00CD5A0F" w:rsidRDefault="00CB5EF4" w:rsidP="00CD5A0F">
      <w:pPr>
        <w:bidi/>
        <w:rPr>
          <w:rFonts w:ascii="Open Sans" w:hAnsi="Open Sans" w:cs="Open Sans"/>
          <w:sz w:val="24"/>
          <w:szCs w:val="24"/>
        </w:rPr>
      </w:pPr>
    </w:p>
    <w:p w:rsidR="00CB5EF4" w:rsidRPr="00CD5A0F" w:rsidRDefault="00CB5EF4" w:rsidP="00CD5A0F">
      <w:pPr>
        <w:bidi/>
        <w:rPr>
          <w:rFonts w:ascii="Open Sans" w:hAnsi="Open Sans" w:cs="Open Sans"/>
          <w:sz w:val="24"/>
          <w:szCs w:val="24"/>
        </w:rPr>
      </w:pPr>
    </w:p>
    <w:p w:rsidR="00434D67" w:rsidRPr="00CD5A0F" w:rsidRDefault="00434D67" w:rsidP="00CD5A0F">
      <w:pPr>
        <w:bidi/>
        <w:rPr>
          <w:rFonts w:ascii="Open Sans" w:hAnsi="Open Sans" w:cs="Open Sans"/>
          <w:sz w:val="24"/>
          <w:szCs w:val="24"/>
        </w:rPr>
      </w:pPr>
    </w:p>
    <w:p w:rsidR="00CD5A0F" w:rsidRDefault="00CD5A0F">
      <w:pPr>
        <w:spacing w:after="160" w:line="259" w:lineRule="auto"/>
        <w:rPr>
          <w:rFonts w:ascii="Open Sans" w:hAnsi="Open Sans" w:cs="Arial"/>
          <w:b/>
          <w:sz w:val="24"/>
          <w:szCs w:val="24"/>
          <w:rtl/>
        </w:rPr>
      </w:pPr>
      <w:bookmarkStart w:id="0" w:name="_GoBack"/>
      <w:bookmarkEnd w:id="0"/>
    </w:p>
    <w:p w:rsidR="00CB5EF4" w:rsidRPr="00CD5A0F" w:rsidRDefault="00CB5EF4" w:rsidP="00CD5A0F">
      <w:pPr>
        <w:bidi/>
        <w:rPr>
          <w:rFonts w:ascii="Open Sans" w:hAnsi="Open Sans" w:cs="Arial"/>
          <w:bCs/>
          <w:sz w:val="24"/>
          <w:szCs w:val="24"/>
          <w:rtl/>
          <w:lang w:bidi="ar-EG"/>
        </w:rPr>
      </w:pPr>
      <w:r w:rsidRPr="00CD5A0F">
        <w:rPr>
          <w:rFonts w:ascii="Open Sans" w:hAnsi="Open Sans" w:cs="Arial" w:hint="cs"/>
          <w:bCs/>
          <w:sz w:val="24"/>
          <w:szCs w:val="24"/>
          <w:rtl/>
        </w:rPr>
        <w:t>التقييم: احتياجات السلامة</w:t>
      </w:r>
    </w:p>
    <w:p w:rsidR="00CB5EF4" w:rsidRPr="00CD5A0F" w:rsidRDefault="00CB5EF4" w:rsidP="00CD5A0F">
      <w:pPr>
        <w:bidi/>
        <w:rPr>
          <w:rFonts w:ascii="Open Sans" w:hAnsi="Open Sans" w:cs="Arial"/>
          <w:iCs/>
          <w:sz w:val="24"/>
          <w:szCs w:val="24"/>
          <w:rtl/>
        </w:rPr>
      </w:pPr>
      <w:r w:rsidRPr="00CD5A0F">
        <w:rPr>
          <w:rFonts w:ascii="Open Sans" w:hAnsi="Open Sans" w:cs="Arial" w:hint="cs"/>
          <w:iCs/>
          <w:sz w:val="24"/>
          <w:szCs w:val="24"/>
          <w:rtl/>
        </w:rPr>
        <w:t>سوف تقوم بإجراء تقييم سلامة مع الناجية. استخدم الأسئلة أدناه لتقييم الاحتياجات المتعلقة بالسلامة من خلال الاستماع أولاً إلى قصة الناجية وطرح أسئلة المتابعة حسب الحاجة. وبمجرد تقييمك، يمكنك تحديد ما هي بعض الاحتياجات الأكثر إلحاحاً التي يمكن معالجتها في خطة سلامة (مرحلة لاحقة).</w:t>
      </w:r>
    </w:p>
    <w:p w:rsidR="00CB5EF4" w:rsidRPr="00CD5A0F" w:rsidRDefault="00CB5EF4" w:rsidP="00CD5A0F">
      <w:pPr>
        <w:pStyle w:val="ListParagraph"/>
        <w:numPr>
          <w:ilvl w:val="0"/>
          <w:numId w:val="2"/>
        </w:numPr>
        <w:bidi/>
        <w:rPr>
          <w:rFonts w:ascii="Open Sans" w:hAnsi="Open Sans" w:cs="Arial"/>
          <w:sz w:val="24"/>
          <w:szCs w:val="24"/>
          <w:rtl/>
        </w:rPr>
      </w:pPr>
      <w:r w:rsidRPr="00CD5A0F">
        <w:rPr>
          <w:rFonts w:ascii="Open Sans" w:hAnsi="Open Sans" w:cs="Arial" w:hint="cs"/>
          <w:sz w:val="24"/>
          <w:szCs w:val="24"/>
          <w:rtl/>
        </w:rPr>
        <w:t>ما بعض الحالات والظروف والأشخاص الذين يلحقون الضرر بالناجية؟</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2"/>
        </w:numPr>
        <w:bidi/>
        <w:rPr>
          <w:rFonts w:ascii="Open Sans" w:hAnsi="Open Sans" w:cs="Arial"/>
          <w:sz w:val="24"/>
          <w:szCs w:val="24"/>
          <w:rtl/>
        </w:rPr>
      </w:pPr>
      <w:r w:rsidRPr="00CD5A0F">
        <w:rPr>
          <w:rFonts w:ascii="Open Sans" w:hAnsi="Open Sans" w:cs="Arial" w:hint="cs"/>
          <w:sz w:val="24"/>
          <w:szCs w:val="24"/>
          <w:rtl/>
        </w:rPr>
        <w:t>ما مدى شعور الناجية بالأمان في منزلها (استخدم مقياساً)؟</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2"/>
        </w:numPr>
        <w:bidi/>
        <w:rPr>
          <w:rFonts w:ascii="Open Sans" w:hAnsi="Open Sans" w:cs="Arial"/>
          <w:sz w:val="24"/>
          <w:szCs w:val="24"/>
          <w:rtl/>
        </w:rPr>
      </w:pPr>
      <w:r w:rsidRPr="00CD5A0F">
        <w:rPr>
          <w:rFonts w:ascii="Open Sans" w:hAnsi="Open Sans" w:cs="Arial" w:hint="cs"/>
          <w:sz w:val="24"/>
          <w:szCs w:val="24"/>
          <w:rtl/>
        </w:rPr>
        <w:t>ما مدى شعور الناجية بالأمان في مجتمعها (استخدم مقياساً)؟</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2"/>
        </w:numPr>
        <w:bidi/>
        <w:rPr>
          <w:rFonts w:ascii="Open Sans" w:hAnsi="Open Sans" w:cs="Arial"/>
          <w:sz w:val="24"/>
          <w:szCs w:val="24"/>
          <w:rtl/>
        </w:rPr>
      </w:pPr>
      <w:r w:rsidRPr="00CD5A0F">
        <w:rPr>
          <w:rFonts w:ascii="Open Sans" w:hAnsi="Open Sans" w:cs="Arial" w:hint="cs"/>
          <w:sz w:val="24"/>
          <w:szCs w:val="24"/>
          <w:rtl/>
        </w:rPr>
        <w:t>من الذي لا تشعر معه بالأمان، ولماذا؟</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2"/>
        </w:numPr>
        <w:bidi/>
        <w:rPr>
          <w:rFonts w:ascii="Open Sans" w:hAnsi="Open Sans" w:cs="Arial"/>
          <w:sz w:val="24"/>
          <w:szCs w:val="24"/>
          <w:rtl/>
        </w:rPr>
      </w:pPr>
      <w:r w:rsidRPr="00CD5A0F">
        <w:rPr>
          <w:rFonts w:ascii="Open Sans" w:hAnsi="Open Sans" w:cs="Arial" w:hint="cs"/>
          <w:sz w:val="24"/>
          <w:szCs w:val="24"/>
          <w:rtl/>
        </w:rPr>
        <w:t>ما المكان الذي لا تشعر فيه بالأمان، ولماذا؟</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2"/>
        </w:numPr>
        <w:bidi/>
        <w:rPr>
          <w:rFonts w:ascii="Open Sans" w:hAnsi="Open Sans" w:cs="Arial"/>
          <w:sz w:val="24"/>
          <w:szCs w:val="24"/>
          <w:rtl/>
        </w:rPr>
      </w:pPr>
      <w:r w:rsidRPr="00CD5A0F">
        <w:rPr>
          <w:rFonts w:ascii="Open Sans" w:hAnsi="Open Sans" w:cs="Arial" w:hint="cs"/>
          <w:sz w:val="24"/>
          <w:szCs w:val="24"/>
          <w:rtl/>
        </w:rPr>
        <w:t>ما بعض أنظمة السلامة/الدعم المتاحة للناجية؟</w:t>
      </w:r>
    </w:p>
    <w:p w:rsidR="00CB5EF4" w:rsidRPr="00CD5A0F" w:rsidRDefault="00CB5EF4" w:rsidP="00CD5A0F">
      <w:pPr>
        <w:pBdr>
          <w:bottom w:val="single" w:sz="4" w:space="1" w:color="auto"/>
        </w:pBdr>
        <w:bidi/>
        <w:rPr>
          <w:rFonts w:ascii="Open Sans" w:hAnsi="Open Sans" w:cs="Open Sans"/>
          <w:sz w:val="24"/>
          <w:szCs w:val="24"/>
        </w:rPr>
      </w:pPr>
    </w:p>
    <w:p w:rsidR="00CB5EF4" w:rsidRPr="00CD5A0F" w:rsidRDefault="00CB5EF4" w:rsidP="00CD5A0F">
      <w:pPr>
        <w:bidi/>
        <w:rPr>
          <w:rFonts w:ascii="Open Sans" w:hAnsi="Open Sans" w:cs="Arial"/>
          <w:sz w:val="24"/>
          <w:szCs w:val="24"/>
          <w:rtl/>
        </w:rPr>
      </w:pPr>
      <w:r w:rsidRPr="00CD5A0F">
        <w:rPr>
          <w:rFonts w:ascii="Open Sans" w:hAnsi="Open Sans" w:cs="Arial" w:hint="cs"/>
          <w:sz w:val="24"/>
          <w:szCs w:val="24"/>
          <w:rtl/>
        </w:rPr>
        <w:t>كيف تلخص احتياجات السلامة الخاصة بالناجية؟</w:t>
      </w:r>
    </w:p>
    <w:p w:rsidR="00CB5EF4" w:rsidRPr="00CD5A0F" w:rsidRDefault="00CB5EF4" w:rsidP="00CD5A0F">
      <w:pPr>
        <w:bidi/>
        <w:rPr>
          <w:rFonts w:ascii="Open Sans" w:hAnsi="Open Sans" w:cs="Open Sans"/>
          <w:sz w:val="24"/>
          <w:szCs w:val="24"/>
        </w:rPr>
      </w:pPr>
    </w:p>
    <w:p w:rsidR="00CB5EF4" w:rsidRPr="00CD5A0F" w:rsidRDefault="00CB5EF4" w:rsidP="00CD5A0F">
      <w:pPr>
        <w:bidi/>
        <w:rPr>
          <w:rFonts w:ascii="Open Sans" w:hAnsi="Open Sans" w:cs="Open Sans"/>
          <w:sz w:val="24"/>
          <w:szCs w:val="24"/>
        </w:rPr>
      </w:pPr>
    </w:p>
    <w:p w:rsidR="00CB5EF4" w:rsidRPr="00CD5A0F" w:rsidRDefault="00CB5EF4" w:rsidP="00CD5A0F">
      <w:pPr>
        <w:bidi/>
        <w:rPr>
          <w:rFonts w:ascii="Open Sans" w:hAnsi="Open Sans" w:cs="Open Sans"/>
          <w:sz w:val="24"/>
          <w:szCs w:val="24"/>
        </w:rPr>
      </w:pPr>
    </w:p>
    <w:p w:rsidR="00434D67" w:rsidRPr="00CD5A0F" w:rsidRDefault="00434D67" w:rsidP="00CD5A0F">
      <w:pPr>
        <w:bidi/>
        <w:spacing w:after="160" w:line="259" w:lineRule="auto"/>
        <w:rPr>
          <w:rFonts w:ascii="Open Sans" w:hAnsi="Open Sans" w:cs="Arial"/>
          <w:b/>
          <w:sz w:val="24"/>
          <w:szCs w:val="24"/>
          <w:rtl/>
        </w:rPr>
      </w:pPr>
      <w:r w:rsidRPr="00CD5A0F">
        <w:rPr>
          <w:rFonts w:hint="cs"/>
          <w:sz w:val="24"/>
          <w:szCs w:val="24"/>
          <w:rtl/>
        </w:rPr>
        <w:br w:type="page"/>
      </w:r>
    </w:p>
    <w:p w:rsidR="00CB5EF4" w:rsidRPr="00CD5A0F" w:rsidRDefault="00CB5EF4" w:rsidP="00CD5A0F">
      <w:pPr>
        <w:bidi/>
        <w:rPr>
          <w:rFonts w:ascii="Open Sans" w:hAnsi="Open Sans" w:cs="Arial"/>
          <w:bCs/>
          <w:sz w:val="24"/>
          <w:szCs w:val="24"/>
          <w:rtl/>
        </w:rPr>
      </w:pPr>
      <w:r w:rsidRPr="00CD5A0F">
        <w:rPr>
          <w:rFonts w:ascii="Open Sans" w:hAnsi="Open Sans" w:cs="Arial" w:hint="cs"/>
          <w:bCs/>
          <w:sz w:val="24"/>
          <w:szCs w:val="24"/>
          <w:rtl/>
        </w:rPr>
        <w:lastRenderedPageBreak/>
        <w:t>التقييم: النفسي والاجتماعي</w:t>
      </w:r>
    </w:p>
    <w:p w:rsidR="00CB5EF4" w:rsidRPr="00CD5A0F" w:rsidRDefault="00CB5EF4" w:rsidP="00CD5A0F">
      <w:pPr>
        <w:bidi/>
        <w:rPr>
          <w:rFonts w:ascii="Open Sans" w:hAnsi="Open Sans" w:cs="Arial"/>
          <w:iCs/>
          <w:sz w:val="24"/>
          <w:szCs w:val="24"/>
          <w:rtl/>
        </w:rPr>
      </w:pPr>
      <w:r w:rsidRPr="00CD5A0F">
        <w:rPr>
          <w:rFonts w:ascii="Open Sans" w:hAnsi="Open Sans" w:cs="Arial" w:hint="cs"/>
          <w:iCs/>
          <w:sz w:val="24"/>
          <w:szCs w:val="24"/>
          <w:rtl/>
        </w:rPr>
        <w:t>سوف تقوم بإجراء تقييم نفسي اجتماعي للناجية. استخدم الأسئلة أدناه لتقييم الاحتياجات النفسية والاجتماعية من خلال الاستماع أولاً إلى قصة الناجية وطرح أسئلة المتابعة حسب الحاجة. بمجرد قيامك بتقييم، يمكنك إدراك احتياجات الناجية بشكل أفضل وكيف يمكنك دعمها.</w:t>
      </w:r>
    </w:p>
    <w:p w:rsidR="00CB5EF4" w:rsidRPr="00CD5A0F" w:rsidRDefault="00CB5EF4" w:rsidP="00CD5A0F">
      <w:pPr>
        <w:pStyle w:val="ListParagraph"/>
        <w:numPr>
          <w:ilvl w:val="0"/>
          <w:numId w:val="4"/>
        </w:numPr>
        <w:bidi/>
        <w:rPr>
          <w:rFonts w:ascii="Open Sans" w:hAnsi="Open Sans" w:cs="Arial"/>
          <w:sz w:val="24"/>
          <w:szCs w:val="24"/>
          <w:rtl/>
        </w:rPr>
      </w:pPr>
      <w:r w:rsidRPr="00CD5A0F">
        <w:rPr>
          <w:rFonts w:ascii="Open Sans" w:hAnsi="Open Sans" w:cs="Arial" w:hint="cs"/>
          <w:sz w:val="24"/>
          <w:szCs w:val="24"/>
          <w:rtl/>
        </w:rPr>
        <w:t>أدرك كيف هو الشعور الحالي للناجية (يمكن استخدام مقياس)</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4"/>
        </w:numPr>
        <w:bidi/>
        <w:rPr>
          <w:rFonts w:ascii="Open Sans" w:hAnsi="Open Sans" w:cs="Arial"/>
          <w:sz w:val="24"/>
          <w:szCs w:val="24"/>
          <w:rtl/>
        </w:rPr>
      </w:pPr>
      <w:r w:rsidRPr="00CD5A0F">
        <w:rPr>
          <w:rFonts w:ascii="Open Sans" w:hAnsi="Open Sans" w:cs="Arial" w:hint="cs"/>
          <w:sz w:val="24"/>
          <w:szCs w:val="24"/>
          <w:rtl/>
        </w:rPr>
        <w:t>هل توجد تغيرات في مظهر الناجية أو تغيرات في المشاعر أو السلوك؟</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4"/>
        </w:numPr>
        <w:bidi/>
        <w:rPr>
          <w:rFonts w:ascii="Open Sans" w:hAnsi="Open Sans" w:cs="Arial"/>
          <w:sz w:val="24"/>
          <w:szCs w:val="24"/>
          <w:rtl/>
        </w:rPr>
      </w:pPr>
      <w:r w:rsidRPr="00CD5A0F">
        <w:rPr>
          <w:rFonts w:ascii="Open Sans" w:hAnsi="Open Sans" w:cs="Arial" w:hint="cs"/>
          <w:sz w:val="24"/>
          <w:szCs w:val="24"/>
          <w:rtl/>
        </w:rPr>
        <w:t>ما بعض آليات الدعم والتكيف المتاحة للناجية؟</w:t>
      </w:r>
    </w:p>
    <w:p w:rsidR="00CB5EF4" w:rsidRPr="00CD5A0F" w:rsidRDefault="00CB5EF4" w:rsidP="00CD5A0F">
      <w:pPr>
        <w:bidi/>
        <w:rPr>
          <w:rFonts w:ascii="Open Sans" w:hAnsi="Open Sans" w:cs="Open Sans"/>
          <w:sz w:val="24"/>
          <w:szCs w:val="24"/>
        </w:rPr>
      </w:pPr>
    </w:p>
    <w:p w:rsidR="00CB5EF4" w:rsidRPr="00CD5A0F" w:rsidRDefault="00CB5EF4" w:rsidP="00CD5A0F">
      <w:pPr>
        <w:bidi/>
        <w:rPr>
          <w:rFonts w:ascii="Open Sans" w:hAnsi="Open Sans" w:cs="Arial"/>
          <w:sz w:val="24"/>
          <w:szCs w:val="24"/>
          <w:rtl/>
        </w:rPr>
      </w:pPr>
      <w:r w:rsidRPr="00CD5A0F">
        <w:rPr>
          <w:rFonts w:ascii="Open Sans" w:hAnsi="Open Sans" w:cs="Arial" w:hint="cs"/>
          <w:sz w:val="24"/>
          <w:szCs w:val="24"/>
          <w:rtl/>
        </w:rPr>
        <w:t>الأسئلة المباشرة:</w:t>
      </w:r>
    </w:p>
    <w:p w:rsidR="00CB5EF4" w:rsidRPr="00CD5A0F" w:rsidRDefault="00CB5EF4" w:rsidP="00CD5A0F">
      <w:pPr>
        <w:pStyle w:val="ListParagraph"/>
        <w:numPr>
          <w:ilvl w:val="0"/>
          <w:numId w:val="3"/>
        </w:numPr>
        <w:bidi/>
        <w:rPr>
          <w:rFonts w:ascii="Open Sans" w:hAnsi="Open Sans" w:cs="Arial"/>
          <w:sz w:val="24"/>
          <w:szCs w:val="24"/>
          <w:rtl/>
        </w:rPr>
      </w:pPr>
      <w:r w:rsidRPr="00CD5A0F">
        <w:rPr>
          <w:rFonts w:ascii="Open Sans" w:hAnsi="Open Sans" w:cs="Arial" w:hint="cs"/>
          <w:sz w:val="24"/>
          <w:szCs w:val="24"/>
          <w:rtl/>
        </w:rPr>
        <w:t>ما الذي تقومين به عند شعورك بالخوف؟</w:t>
      </w:r>
    </w:p>
    <w:p w:rsidR="00CB5EF4" w:rsidRPr="00CD5A0F" w:rsidRDefault="00CB5EF4" w:rsidP="00CD5A0F">
      <w:pPr>
        <w:pStyle w:val="ListParagraph"/>
        <w:bidi/>
        <w:ind w:left="1440"/>
        <w:rPr>
          <w:rFonts w:ascii="Open Sans" w:hAnsi="Open Sans" w:cs="Open Sans"/>
          <w:sz w:val="24"/>
          <w:szCs w:val="24"/>
        </w:rPr>
      </w:pPr>
    </w:p>
    <w:p w:rsidR="00CB5EF4" w:rsidRPr="00CD5A0F" w:rsidRDefault="00CB5EF4" w:rsidP="00CD5A0F">
      <w:pPr>
        <w:pStyle w:val="ListParagraph"/>
        <w:numPr>
          <w:ilvl w:val="0"/>
          <w:numId w:val="3"/>
        </w:numPr>
        <w:bidi/>
        <w:rPr>
          <w:rFonts w:ascii="Open Sans" w:hAnsi="Open Sans" w:cs="Arial"/>
          <w:sz w:val="24"/>
          <w:szCs w:val="24"/>
          <w:rtl/>
        </w:rPr>
      </w:pPr>
      <w:r w:rsidRPr="00CD5A0F">
        <w:rPr>
          <w:rFonts w:ascii="Open Sans" w:hAnsi="Open Sans" w:cs="Arial" w:hint="cs"/>
          <w:sz w:val="24"/>
          <w:szCs w:val="24"/>
          <w:rtl/>
        </w:rPr>
        <w:t>ما الذي تقومين به عند شعورك بالحزن؟</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3"/>
        </w:numPr>
        <w:bidi/>
        <w:rPr>
          <w:rFonts w:ascii="Open Sans" w:hAnsi="Open Sans" w:cs="Arial"/>
          <w:sz w:val="24"/>
          <w:szCs w:val="24"/>
          <w:rtl/>
        </w:rPr>
      </w:pPr>
      <w:r w:rsidRPr="00CD5A0F">
        <w:rPr>
          <w:rFonts w:ascii="Open Sans" w:hAnsi="Open Sans" w:cs="Arial" w:hint="cs"/>
          <w:sz w:val="24"/>
          <w:szCs w:val="24"/>
          <w:rtl/>
        </w:rPr>
        <w:t>ما الذي تقومين به لتشعري بالأمان؟</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3"/>
        </w:numPr>
        <w:bidi/>
        <w:rPr>
          <w:rFonts w:ascii="Open Sans" w:hAnsi="Open Sans" w:cs="Arial"/>
          <w:sz w:val="24"/>
          <w:szCs w:val="24"/>
          <w:rtl/>
        </w:rPr>
      </w:pPr>
      <w:r w:rsidRPr="00CD5A0F">
        <w:rPr>
          <w:rFonts w:ascii="Open Sans" w:hAnsi="Open Sans" w:cs="Arial" w:hint="cs"/>
          <w:sz w:val="24"/>
          <w:szCs w:val="24"/>
          <w:rtl/>
        </w:rPr>
        <w:t>من هم الأشخاص الذين تشعرين بالأمان معهم؟</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3"/>
        </w:numPr>
        <w:bidi/>
        <w:rPr>
          <w:rFonts w:ascii="Open Sans" w:hAnsi="Open Sans" w:cs="Arial"/>
          <w:sz w:val="24"/>
          <w:szCs w:val="24"/>
          <w:rtl/>
        </w:rPr>
      </w:pPr>
      <w:r w:rsidRPr="00CD5A0F">
        <w:rPr>
          <w:rFonts w:ascii="Open Sans" w:hAnsi="Open Sans" w:cs="Arial" w:hint="cs"/>
          <w:sz w:val="24"/>
          <w:szCs w:val="24"/>
          <w:rtl/>
        </w:rPr>
        <w:t>من هم الأشخاص الذين يمنحونك الأمل والقوة؟</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3"/>
        </w:numPr>
        <w:bidi/>
        <w:rPr>
          <w:rFonts w:ascii="Open Sans" w:hAnsi="Open Sans" w:cs="Arial"/>
          <w:sz w:val="24"/>
          <w:szCs w:val="24"/>
          <w:rtl/>
        </w:rPr>
      </w:pPr>
      <w:r w:rsidRPr="00CD5A0F">
        <w:rPr>
          <w:rFonts w:ascii="Open Sans" w:hAnsi="Open Sans" w:cs="Arial" w:hint="cs"/>
          <w:sz w:val="24"/>
          <w:szCs w:val="24"/>
          <w:rtl/>
        </w:rPr>
        <w:t>ما اهتماماتك؟</w:t>
      </w:r>
    </w:p>
    <w:p w:rsidR="00CB5EF4" w:rsidRPr="00CD5A0F" w:rsidRDefault="00CB5EF4" w:rsidP="00CD5A0F">
      <w:pPr>
        <w:pBdr>
          <w:bottom w:val="single" w:sz="4" w:space="1" w:color="auto"/>
        </w:pBdr>
        <w:bidi/>
        <w:rPr>
          <w:rFonts w:ascii="Open Sans" w:hAnsi="Open Sans" w:cs="Open Sans"/>
          <w:sz w:val="24"/>
          <w:szCs w:val="24"/>
        </w:rPr>
      </w:pPr>
    </w:p>
    <w:p w:rsidR="00525370" w:rsidRPr="00CD5A0F" w:rsidRDefault="00CB5EF4" w:rsidP="00CD5A0F">
      <w:pPr>
        <w:bidi/>
        <w:rPr>
          <w:rFonts w:ascii="Open Sans" w:hAnsi="Open Sans" w:cs="Arial"/>
          <w:sz w:val="24"/>
          <w:szCs w:val="24"/>
          <w:rtl/>
        </w:rPr>
      </w:pPr>
      <w:r w:rsidRPr="00CD5A0F">
        <w:rPr>
          <w:rFonts w:ascii="Open Sans" w:hAnsi="Open Sans" w:cs="Arial" w:hint="cs"/>
          <w:sz w:val="24"/>
          <w:szCs w:val="24"/>
          <w:rtl/>
        </w:rPr>
        <w:t>كيف تقيم الحالة النفسية الاجتماعية ونقاط القوة والاحتياجات الخاصة بالناجية؟</w:t>
      </w:r>
    </w:p>
    <w:p w:rsidR="00CB5EF4" w:rsidRPr="00CD5A0F" w:rsidRDefault="00CB5EF4" w:rsidP="00CD5A0F">
      <w:pPr>
        <w:bidi/>
        <w:rPr>
          <w:rFonts w:ascii="Open Sans" w:hAnsi="Open Sans" w:cs="Open Sans"/>
          <w:sz w:val="24"/>
          <w:szCs w:val="24"/>
        </w:rPr>
      </w:pPr>
    </w:p>
    <w:p w:rsidR="00CB5EF4" w:rsidRPr="00CD5A0F" w:rsidRDefault="00CB5EF4" w:rsidP="00CD5A0F">
      <w:pPr>
        <w:bidi/>
        <w:rPr>
          <w:rFonts w:ascii="Open Sans" w:hAnsi="Open Sans" w:cs="Open Sans"/>
          <w:sz w:val="24"/>
          <w:szCs w:val="24"/>
        </w:rPr>
      </w:pPr>
    </w:p>
    <w:p w:rsidR="00A704A9" w:rsidRPr="00CD5A0F" w:rsidRDefault="00A704A9" w:rsidP="00CD5A0F">
      <w:pPr>
        <w:bidi/>
        <w:spacing w:after="160" w:line="259" w:lineRule="auto"/>
        <w:rPr>
          <w:rFonts w:ascii="Open Sans" w:hAnsi="Open Sans" w:cs="Arial"/>
          <w:b/>
          <w:sz w:val="24"/>
          <w:szCs w:val="24"/>
          <w:rtl/>
        </w:rPr>
      </w:pPr>
      <w:r w:rsidRPr="00CD5A0F">
        <w:rPr>
          <w:rFonts w:hint="cs"/>
          <w:sz w:val="24"/>
          <w:szCs w:val="24"/>
          <w:rtl/>
        </w:rPr>
        <w:br w:type="page"/>
      </w:r>
    </w:p>
    <w:p w:rsidR="00CB5EF4" w:rsidRPr="00CD5A0F" w:rsidRDefault="00CB5EF4" w:rsidP="00CD5A0F">
      <w:pPr>
        <w:bidi/>
        <w:rPr>
          <w:rFonts w:ascii="Open Sans" w:hAnsi="Open Sans" w:cs="Arial"/>
          <w:bCs/>
          <w:sz w:val="24"/>
          <w:szCs w:val="24"/>
          <w:rtl/>
        </w:rPr>
      </w:pPr>
      <w:r w:rsidRPr="00CD5A0F">
        <w:rPr>
          <w:rFonts w:ascii="Open Sans" w:hAnsi="Open Sans" w:cs="Arial" w:hint="cs"/>
          <w:bCs/>
          <w:sz w:val="24"/>
          <w:szCs w:val="24"/>
          <w:rtl/>
        </w:rPr>
        <w:lastRenderedPageBreak/>
        <w:t>التقييم: القانوني/العدالة</w:t>
      </w:r>
    </w:p>
    <w:p w:rsidR="00CB5EF4" w:rsidRPr="00CD5A0F" w:rsidRDefault="00CB5EF4" w:rsidP="00CD5A0F">
      <w:pPr>
        <w:bidi/>
        <w:rPr>
          <w:rFonts w:ascii="Open Sans" w:hAnsi="Open Sans" w:cs="Arial"/>
          <w:iCs/>
          <w:sz w:val="24"/>
          <w:szCs w:val="24"/>
          <w:rtl/>
        </w:rPr>
      </w:pPr>
      <w:r w:rsidRPr="00CD5A0F">
        <w:rPr>
          <w:rFonts w:ascii="Open Sans" w:hAnsi="Open Sans" w:cs="Arial" w:hint="cs"/>
          <w:iCs/>
          <w:sz w:val="24"/>
          <w:szCs w:val="24"/>
          <w:rtl/>
        </w:rPr>
        <w:t>سوف تقوم بإجراء تقييم قانوني للناجية. أعربت الناجية خلال المحادثات السابقة عن رغبتها في اتخاذ إجراء قانوني ضد زوجها. تعلم أن قضايا العنف المنزلي صعبة للغاية لرفعها هنا، ولكن هناك بعض مقدمي الخدمات في المنطقة الذين يعملون على مثل هذه القضايا. وقد سمعت أيضاً عن بعض النساء اللواتي يستخدمن مجلس البلدة من أجل العلاج المجتمعي.</w:t>
      </w:r>
    </w:p>
    <w:p w:rsidR="00CB5EF4" w:rsidRPr="00CD5A0F" w:rsidRDefault="00CB5EF4" w:rsidP="00CD5A0F">
      <w:pPr>
        <w:bidi/>
        <w:rPr>
          <w:rFonts w:ascii="Open Sans" w:hAnsi="Open Sans" w:cs="Arial"/>
          <w:iCs/>
          <w:sz w:val="24"/>
          <w:szCs w:val="24"/>
          <w:rtl/>
        </w:rPr>
      </w:pPr>
      <w:r w:rsidRPr="00CD5A0F">
        <w:rPr>
          <w:rFonts w:ascii="Open Sans" w:hAnsi="Open Sans" w:cs="Arial" w:hint="cs"/>
          <w:iCs/>
          <w:sz w:val="24"/>
          <w:szCs w:val="24"/>
          <w:rtl/>
        </w:rPr>
        <w:t>قم بتقييم رغبة الناجية في اتخاذ إجراء قانوني من خلال الاستماع أولاً إلى قصة الناجية وطرح أسئلة المتابعة حسب الحاجة. بمجرد قيامك بتقييم، يمكنك تحديد نوع الإحالة، إذا لزم الأمر، التي ينبغي القيام بها للناجية.</w:t>
      </w:r>
    </w:p>
    <w:p w:rsidR="00CB5EF4" w:rsidRPr="00CD5A0F" w:rsidRDefault="00CB5EF4" w:rsidP="00CD5A0F">
      <w:pPr>
        <w:pStyle w:val="ListParagraph"/>
        <w:numPr>
          <w:ilvl w:val="0"/>
          <w:numId w:val="5"/>
        </w:numPr>
        <w:bidi/>
        <w:rPr>
          <w:rFonts w:ascii="Open Sans" w:hAnsi="Open Sans" w:cs="Arial"/>
          <w:sz w:val="24"/>
          <w:szCs w:val="24"/>
          <w:rtl/>
        </w:rPr>
      </w:pPr>
      <w:r w:rsidRPr="00CD5A0F">
        <w:rPr>
          <w:rFonts w:ascii="Open Sans" w:hAnsi="Open Sans" w:cs="Arial" w:hint="cs"/>
          <w:sz w:val="24"/>
          <w:szCs w:val="24"/>
          <w:rtl/>
        </w:rPr>
        <w:t>احرص على فهم رغبة الناجية في اتخاذ إجراء قانوني</w:t>
      </w:r>
    </w:p>
    <w:p w:rsidR="00CB5EF4" w:rsidRPr="00CD5A0F" w:rsidRDefault="00CB5EF4" w:rsidP="00CD5A0F">
      <w:pPr>
        <w:bidi/>
        <w:rPr>
          <w:rFonts w:ascii="Open Sans" w:hAnsi="Open Sans" w:cs="Open Sans"/>
          <w:sz w:val="24"/>
          <w:szCs w:val="24"/>
        </w:rPr>
      </w:pPr>
    </w:p>
    <w:p w:rsidR="00CB5EF4" w:rsidRPr="00CD5A0F" w:rsidRDefault="00CB5EF4" w:rsidP="00CD5A0F">
      <w:pPr>
        <w:pStyle w:val="ListParagraph"/>
        <w:numPr>
          <w:ilvl w:val="0"/>
          <w:numId w:val="5"/>
        </w:numPr>
        <w:bidi/>
        <w:rPr>
          <w:rFonts w:ascii="Open Sans" w:hAnsi="Open Sans" w:cs="Arial"/>
          <w:sz w:val="24"/>
          <w:szCs w:val="24"/>
          <w:rtl/>
        </w:rPr>
      </w:pPr>
      <w:r w:rsidRPr="00CD5A0F">
        <w:rPr>
          <w:rFonts w:ascii="Open Sans" w:hAnsi="Open Sans" w:cs="Arial" w:hint="cs"/>
          <w:sz w:val="24"/>
          <w:szCs w:val="24"/>
          <w:rtl/>
        </w:rPr>
        <w:t>قدم معلومات عن الخيارات المتاحة في هذا الإعداد</w:t>
      </w: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bidi/>
        <w:rPr>
          <w:rFonts w:ascii="Open Sans" w:hAnsi="Open Sans" w:cs="Open Sans"/>
          <w:sz w:val="24"/>
          <w:szCs w:val="24"/>
        </w:rPr>
      </w:pPr>
    </w:p>
    <w:p w:rsidR="00CB5EF4" w:rsidRPr="00CD5A0F" w:rsidRDefault="00CB5EF4" w:rsidP="00CD5A0F">
      <w:pPr>
        <w:pStyle w:val="ListParagraph"/>
        <w:numPr>
          <w:ilvl w:val="0"/>
          <w:numId w:val="5"/>
        </w:numPr>
        <w:bidi/>
        <w:rPr>
          <w:rFonts w:ascii="Open Sans" w:hAnsi="Open Sans" w:cs="Arial"/>
          <w:sz w:val="24"/>
          <w:szCs w:val="24"/>
          <w:rtl/>
        </w:rPr>
      </w:pPr>
      <w:r w:rsidRPr="00CD5A0F">
        <w:rPr>
          <w:rFonts w:ascii="Open Sans" w:hAnsi="Open Sans" w:cs="Arial" w:hint="cs"/>
          <w:sz w:val="24"/>
          <w:szCs w:val="24"/>
          <w:rtl/>
        </w:rPr>
        <w:t>ادعم الناجية في اتخاذ القرار وأي إحالات</w:t>
      </w:r>
    </w:p>
    <w:p w:rsidR="00CB5EF4" w:rsidRPr="00CD5A0F" w:rsidRDefault="00CB5EF4" w:rsidP="00CD5A0F">
      <w:pPr>
        <w:bidi/>
        <w:rPr>
          <w:rFonts w:ascii="Open Sans" w:hAnsi="Open Sans" w:cs="Open Sans"/>
          <w:sz w:val="24"/>
          <w:szCs w:val="24"/>
        </w:rPr>
      </w:pPr>
    </w:p>
    <w:p w:rsidR="00CB5EF4" w:rsidRPr="00CD5A0F" w:rsidRDefault="00CB5EF4" w:rsidP="00CD5A0F">
      <w:pPr>
        <w:bidi/>
        <w:rPr>
          <w:rFonts w:ascii="Open Sans" w:hAnsi="Open Sans" w:cs="Open Sans"/>
          <w:sz w:val="24"/>
          <w:szCs w:val="24"/>
        </w:rPr>
      </w:pPr>
    </w:p>
    <w:p w:rsidR="00CB5EF4" w:rsidRPr="00CD5A0F" w:rsidRDefault="00CB5EF4" w:rsidP="00CD5A0F">
      <w:pPr>
        <w:bidi/>
        <w:rPr>
          <w:rFonts w:ascii="Open Sans" w:hAnsi="Open Sans" w:cs="Open Sans"/>
          <w:sz w:val="24"/>
          <w:szCs w:val="24"/>
        </w:rPr>
      </w:pPr>
    </w:p>
    <w:sectPr w:rsidR="00CB5EF4" w:rsidRPr="00CD5A0F" w:rsidSect="003D4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Verdana"/>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7AB4"/>
    <w:multiLevelType w:val="hybridMultilevel"/>
    <w:tmpl w:val="6AF22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416787"/>
    <w:multiLevelType w:val="hybridMultilevel"/>
    <w:tmpl w:val="DFAE9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F96BFC"/>
    <w:multiLevelType w:val="hybridMultilevel"/>
    <w:tmpl w:val="C61A89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10724D1"/>
    <w:multiLevelType w:val="hybridMultilevel"/>
    <w:tmpl w:val="2D24282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6B393E49"/>
    <w:multiLevelType w:val="hybridMultilevel"/>
    <w:tmpl w:val="39723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F81C0F"/>
    <w:multiLevelType w:val="hybridMultilevel"/>
    <w:tmpl w:val="D4E6F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2"/>
  </w:compat>
  <w:rsids>
    <w:rsidRoot w:val="0014597D"/>
    <w:rsid w:val="000D1209"/>
    <w:rsid w:val="0014597D"/>
    <w:rsid w:val="003D4BF4"/>
    <w:rsid w:val="00415B50"/>
    <w:rsid w:val="00434D67"/>
    <w:rsid w:val="004E5AA5"/>
    <w:rsid w:val="00525370"/>
    <w:rsid w:val="00557AC8"/>
    <w:rsid w:val="00567F83"/>
    <w:rsid w:val="006F34D8"/>
    <w:rsid w:val="00734333"/>
    <w:rsid w:val="008448D6"/>
    <w:rsid w:val="00897FE8"/>
    <w:rsid w:val="009819FC"/>
    <w:rsid w:val="00A535D4"/>
    <w:rsid w:val="00A704A9"/>
    <w:rsid w:val="00AA544C"/>
    <w:rsid w:val="00AF7913"/>
    <w:rsid w:val="00B02137"/>
    <w:rsid w:val="00B73DE2"/>
    <w:rsid w:val="00C53C0A"/>
    <w:rsid w:val="00CB5EF4"/>
    <w:rsid w:val="00CD3008"/>
    <w:rsid w:val="00CD5A0F"/>
    <w:rsid w:val="00DA3F42"/>
    <w:rsid w:val="00EE7693"/>
    <w:rsid w:val="00EF4D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9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1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Kouadio, Yao Rene</cp:lastModifiedBy>
  <cp:revision>6</cp:revision>
  <cp:lastPrinted>2017-09-30T22:27:00Z</cp:lastPrinted>
  <dcterms:created xsi:type="dcterms:W3CDTF">2017-04-25T19:50:00Z</dcterms:created>
  <dcterms:modified xsi:type="dcterms:W3CDTF">2017-10-04T14:28:00Z</dcterms:modified>
</cp:coreProperties>
</file>